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03AE" w14:textId="77777777" w:rsidR="00E05914" w:rsidRPr="00E05914" w:rsidRDefault="00E05914" w:rsidP="00AC2D95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ПУБЛИЧНАЯ ОФЕРТА НА ОКАЗАНИЕ УСЛУГ ФОТОСТУДИИ</w:t>
      </w:r>
    </w:p>
    <w:p w14:paraId="3CEB0E04" w14:textId="77777777" w:rsidR="00E05914" w:rsidRPr="00E05914" w:rsidRDefault="00E05914" w:rsidP="00E05914">
      <w:pPr>
        <w:jc w:val="right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г. Краснодар</w:t>
      </w:r>
    </w:p>
    <w:p w14:paraId="0F5104CB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20858732" w14:textId="00EC965C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1. ОБЩИЕ ПОЛОЖЕНИЯ</w:t>
      </w:r>
    </w:p>
    <w:p w14:paraId="318DFE88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3DA0578A" w14:textId="32318A28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1.1. В соответствии с п.2 ст. 437 Гражданского кодекса Российской Федерации данный</w:t>
      </w:r>
    </w:p>
    <w:p w14:paraId="4B4B22D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документ адресован любому физическому лицу (именуемый далее по тексту «Заказчик»),</w:t>
      </w:r>
    </w:p>
    <w:p w14:paraId="1C83BC6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является официальным и публичным предложением Индивидуального предпринимателя</w:t>
      </w:r>
    </w:p>
    <w:p w14:paraId="04DF039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«</w:t>
      </w:r>
      <w:proofErr w:type="spellStart"/>
      <w:r w:rsidRPr="00E05914">
        <w:rPr>
          <w:rFonts w:ascii="Times New Roman" w:hAnsi="Times New Roman" w:cs="Times New Roman"/>
        </w:rPr>
        <w:t>Волчихина</w:t>
      </w:r>
      <w:proofErr w:type="spellEnd"/>
      <w:r w:rsidRPr="00E05914">
        <w:rPr>
          <w:rFonts w:ascii="Times New Roman" w:hAnsi="Times New Roman" w:cs="Times New Roman"/>
        </w:rPr>
        <w:t xml:space="preserve"> А.В.», заключить договор на указанных ниже условиях.</w:t>
      </w:r>
    </w:p>
    <w:p w14:paraId="7A99D20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1.2. Полным и безоговорочным акцептом настоящей публичной оферты является</w:t>
      </w:r>
    </w:p>
    <w:p w14:paraId="7A1C5C3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осуществление Заказчиком проведение оплаты предложенных услуг в порядке,</w:t>
      </w:r>
    </w:p>
    <w:p w14:paraId="2D0BABC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определенном в настоящем Предложении, а также выполнение любых иных фактических</w:t>
      </w:r>
    </w:p>
    <w:p w14:paraId="33CA2233" w14:textId="5A2EA15C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действий по бронированию помещений фотостудии «Зерно» в силу п.3 ст. 438 ГК</w:t>
      </w:r>
    </w:p>
    <w:p w14:paraId="6C8ED2BF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РФ.</w:t>
      </w:r>
    </w:p>
    <w:p w14:paraId="3E37C98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1.3. Акцепт оферты означает, что Заказчик согласен со всеми положениями настоящего</w:t>
      </w:r>
    </w:p>
    <w:p w14:paraId="7D3ACEF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Предложения, и равносилен заключению Договора об оказании услуг по предоставлению</w:t>
      </w:r>
    </w:p>
    <w:p w14:paraId="5422461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во временное пользование помещений, декораций, оборудования, находящихся на базе</w:t>
      </w:r>
    </w:p>
    <w:p w14:paraId="41E816CE" w14:textId="2C0FB0E9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фотостудии «Зерно».</w:t>
      </w:r>
    </w:p>
    <w:p w14:paraId="7FBFC1F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1.4. Время бронирования выбирается Заказчиком самостоятельно на сайте Исполнителя в</w:t>
      </w:r>
    </w:p>
    <w:p w14:paraId="7A81E8F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разделе запись: http://zerno.photo, путём оформления заявки-заказа с указанием её номера</w:t>
      </w:r>
    </w:p>
    <w:p w14:paraId="64D4294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 даты, далее по тексту «Бронь».</w:t>
      </w:r>
    </w:p>
    <w:p w14:paraId="204B3966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3A40238B" w14:textId="2F6A6902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2. ПРЕДМЕТ ДОГОВОРА</w:t>
      </w:r>
    </w:p>
    <w:p w14:paraId="0838A03D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49A05F6A" w14:textId="00E5BAB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2.1. Исполнитель оказывает Заказчику услуги: по предоставлению в аренду студии под</w:t>
      </w:r>
    </w:p>
    <w:p w14:paraId="2879502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фотосъемку, видеосъемку и мероприятия, по декорированию пространства, по организации</w:t>
      </w:r>
    </w:p>
    <w:p w14:paraId="5103EE0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 проведению фотосъемки, видеосъемки, по обработке фотографий.</w:t>
      </w:r>
    </w:p>
    <w:p w14:paraId="1ECFA64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Студия под фотосъемку и мероприятия находится по адресу: г. Краснодар, ул.</w:t>
      </w:r>
    </w:p>
    <w:p w14:paraId="1F2A2DC3" w14:textId="2E41D59E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Новороссийская 174, 2 этаж, Зерн</w:t>
      </w:r>
      <w:r>
        <w:rPr>
          <w:rFonts w:ascii="Times New Roman" w:hAnsi="Times New Roman" w:cs="Times New Roman"/>
        </w:rPr>
        <w:t>о</w:t>
      </w:r>
      <w:r w:rsidRPr="00E05914">
        <w:rPr>
          <w:rFonts w:ascii="Times New Roman" w:hAnsi="Times New Roman" w:cs="Times New Roman"/>
        </w:rPr>
        <w:t>.</w:t>
      </w:r>
    </w:p>
    <w:p w14:paraId="302A480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2.2. Исполнитель оказывает услуги по мере необходимости и в соответствии с Бронью</w:t>
      </w:r>
    </w:p>
    <w:p w14:paraId="6119817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Заказчика.</w:t>
      </w:r>
    </w:p>
    <w:p w14:paraId="54785F99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059AB831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54F1D9D7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2A87AA89" w14:textId="1B98EE12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lastRenderedPageBreak/>
        <w:t>3. ПРАВА И ОБЯЗАННОСТИ ИСПОЛНИТЕЛЯ</w:t>
      </w:r>
    </w:p>
    <w:p w14:paraId="56FE71E8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31A6257C" w14:textId="28F841BB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3.1. Исполнитель обязан предоставить Заказчику в пользование надлежащее помещение,</w:t>
      </w:r>
    </w:p>
    <w:p w14:paraId="4DF8C61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декорации и оборудование в соответствие с его Бронью, при условии получения от</w:t>
      </w:r>
    </w:p>
    <w:p w14:paraId="5BD505A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Заказчика оплаты услуг.</w:t>
      </w:r>
    </w:p>
    <w:p w14:paraId="1645A2B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3.2. Исполнитель имеет право проводить проверку и осмотр переданных во временное</w:t>
      </w:r>
    </w:p>
    <w:p w14:paraId="08802D4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пользование помещений на предмет соблюдения условий их использования и</w:t>
      </w:r>
    </w:p>
    <w:p w14:paraId="3856051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эксплуатации в соответствии с положениями настоящего Договора и действующего</w:t>
      </w:r>
    </w:p>
    <w:p w14:paraId="570E065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законодательства РФ. Проверка и осмотр производятся Исполнителем в любое время и не</w:t>
      </w:r>
    </w:p>
    <w:p w14:paraId="5016204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должны препятствовать нормальной работе Заказчика.</w:t>
      </w:r>
    </w:p>
    <w:p w14:paraId="7BE13A7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3.3. Исполнитель не несет ответственность за имущество Заказчика и не отвечает за его</w:t>
      </w:r>
    </w:p>
    <w:p w14:paraId="0A8D4FB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сохранность, а также не несет ответственность за действия третьих лиц в отношении</w:t>
      </w:r>
    </w:p>
    <w:p w14:paraId="6A38AB0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данного имущества, как в период оказания услуг, так и по их окончанию. Исполнитель</w:t>
      </w:r>
    </w:p>
    <w:p w14:paraId="1B06DDB4" w14:textId="3AB7F970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также не отвечает за качество проведенной Заказчиком самостоятельно видео/</w:t>
      </w:r>
      <w:r w:rsidRPr="00E05914">
        <w:rPr>
          <w:rFonts w:ascii="Times New Roman" w:hAnsi="Times New Roman" w:cs="Times New Roman"/>
        </w:rPr>
        <w:t>фотосьемки</w:t>
      </w:r>
    </w:p>
    <w:p w14:paraId="7173FCE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 уведомляет настоящим Заказчика, что не может гарантировать возможность записи</w:t>
      </w:r>
    </w:p>
    <w:p w14:paraId="09BA4B2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«чистого звука». Помещения Исполнителя не оснащены звукоизоляцией.</w:t>
      </w:r>
    </w:p>
    <w:p w14:paraId="4AE25FE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3.4. Исполнитель вправе отказать в оказании услуг следующим лицам: находящимся в</w:t>
      </w:r>
    </w:p>
    <w:p w14:paraId="6985EBF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наркотическом или алкогольном опьянении; нецензурно выражающихся и нарушающих</w:t>
      </w:r>
    </w:p>
    <w:p w14:paraId="51BB6FA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правила Фотостудии; лицам, чье поведением задевает честь и достоинство сотрудников</w:t>
      </w:r>
    </w:p>
    <w:p w14:paraId="1EB62CB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студии и других гостей; нанесших имущественный урон фотостудии; находящихся в</w:t>
      </w:r>
    </w:p>
    <w:p w14:paraId="4DDEF97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имущественном или интеллектуальном споре с Исполнителем, а также лицам, имеющим</w:t>
      </w:r>
    </w:p>
    <w:p w14:paraId="7E14596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финансовую задолженности перед Исполнителем.</w:t>
      </w:r>
    </w:p>
    <w:p w14:paraId="542B412F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6DB61609" w14:textId="5D3EFAE0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4. ПРАВА И ОБЯЗАННОСТИ ЗАКАЗЧИКА</w:t>
      </w:r>
    </w:p>
    <w:p w14:paraId="6B962443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7D7846D6" w14:textId="1A7091CD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4.1. Заказчик обязан оплатить услуги Исполнителя в соответствии с условиями</w:t>
      </w:r>
    </w:p>
    <w:p w14:paraId="0A426B6B" w14:textId="4C4673C7" w:rsid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настоящего Предложения и в размере указанной в его Брони.</w:t>
      </w:r>
    </w:p>
    <w:p w14:paraId="70900618" w14:textId="582D3B73" w:rsidR="00AC2D95" w:rsidRDefault="00AC2D95" w:rsidP="00E05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 Заказчик обязан следовать правилам и условиям, изложенным в публичной оферте и на </w:t>
      </w:r>
    </w:p>
    <w:p w14:paraId="45D477ED" w14:textId="0C3AC160" w:rsidR="00AC2D95" w:rsidRPr="00E05914" w:rsidRDefault="00AC2D95" w:rsidP="00E05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странице сайта </w:t>
      </w:r>
      <w:r w:rsidRPr="00AC2D95">
        <w:rPr>
          <w:rFonts w:ascii="Times New Roman" w:hAnsi="Times New Roman" w:cs="Times New Roman"/>
        </w:rPr>
        <w:t>https://www.zerno.photo/pravila</w:t>
      </w:r>
      <w:r>
        <w:rPr>
          <w:rFonts w:ascii="Times New Roman" w:hAnsi="Times New Roman" w:cs="Times New Roman"/>
        </w:rPr>
        <w:t>.</w:t>
      </w:r>
    </w:p>
    <w:p w14:paraId="311F9C1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4.2. Заказчик отвечает за любые действия третьих лиц (фотографов, визажистов, моделей</w:t>
      </w:r>
    </w:p>
    <w:p w14:paraId="24B435B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 др.), присутствующих с Заказчиком при оказании ему услуг, как за свои собственные.</w:t>
      </w:r>
    </w:p>
    <w:p w14:paraId="307D5DA9" w14:textId="0C6B0E0C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4.3. Заказчик обязан исключить </w:t>
      </w:r>
      <w:r w:rsidRPr="00E05914">
        <w:rPr>
          <w:rFonts w:ascii="Times New Roman" w:hAnsi="Times New Roman" w:cs="Times New Roman"/>
        </w:rPr>
        <w:t>возможность повреждения и загрязнения,</w:t>
      </w:r>
      <w:r w:rsidRPr="00E05914">
        <w:rPr>
          <w:rFonts w:ascii="Times New Roman" w:hAnsi="Times New Roman" w:cs="Times New Roman"/>
        </w:rPr>
        <w:t xml:space="preserve"> переданного ему</w:t>
      </w:r>
    </w:p>
    <w:p w14:paraId="547EEE5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имущества и предпринять все меры к его сохранности, обеспечить соблюдение правил</w:t>
      </w:r>
    </w:p>
    <w:p w14:paraId="248B5B0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техники безопасности, пожарной безопасности, общественного порядка в переданных</w:t>
      </w:r>
    </w:p>
    <w:p w14:paraId="1130BF7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lastRenderedPageBreak/>
        <w:t>помещениях.</w:t>
      </w:r>
    </w:p>
    <w:p w14:paraId="162E057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4.4. В переданных помещениях запрещается курение, разжигание открытого огня,</w:t>
      </w:r>
    </w:p>
    <w:p w14:paraId="7E9523EF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распитие алкогольных напитков и нахождение в состоянии алкогольного или</w:t>
      </w:r>
    </w:p>
    <w:p w14:paraId="3A90896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наркотического опьянения. В случае установления подобных фактов Исполнитель имеет</w:t>
      </w:r>
    </w:p>
    <w:p w14:paraId="55F303F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право в любое время отказаться от оказания услуг с удержанием их полной стоимости, а</w:t>
      </w:r>
    </w:p>
    <w:p w14:paraId="66EBD74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 обязан покинуть помещения Исполнителя незамедлительно.</w:t>
      </w:r>
    </w:p>
    <w:p w14:paraId="00AE694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4.5. Заказчик обязан возвратить Исполнителю помещение, декорации, оборудование в том</w:t>
      </w:r>
    </w:p>
    <w:p w14:paraId="3E09A24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состоянии, в котором он были ему переданы и в срок в соответствии с данными своей</w:t>
      </w:r>
    </w:p>
    <w:p w14:paraId="12A2932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Брони.</w:t>
      </w:r>
    </w:p>
    <w:p w14:paraId="01F4D21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4.6. Заказчику запрещается изменения декора помещений. Изменение любых декораций,</w:t>
      </w:r>
    </w:p>
    <w:p w14:paraId="282C33F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включая цветочные композиции, возможно исключительно по согласованию с</w:t>
      </w:r>
    </w:p>
    <w:p w14:paraId="42D2576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Исполнителем и в присутствии администратора.</w:t>
      </w:r>
    </w:p>
    <w:p w14:paraId="1A6F347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4.7. Заказчику запрещается использование фейерверков и конфетти, любых красящих и</w:t>
      </w:r>
    </w:p>
    <w:p w14:paraId="373CF90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сыпучих веществ в помещениях Студии.</w:t>
      </w:r>
    </w:p>
    <w:p w14:paraId="392B1B3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4.8. Заказчику запрещается использование масел для тела моделей, так как это приводит к</w:t>
      </w:r>
    </w:p>
    <w:p w14:paraId="45BF453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сильному загрязнению стен и мебели в студии.</w:t>
      </w:r>
    </w:p>
    <w:p w14:paraId="55CE8EE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4.9. Заказчику запрещается приклеивать на стены студии скотч и другие предметы,</w:t>
      </w:r>
    </w:p>
    <w:p w14:paraId="704D9B9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сверлить стены, забивать в них гвозди, саморезы или иной крепеж.</w:t>
      </w:r>
    </w:p>
    <w:p w14:paraId="6C570855" w14:textId="79FA006B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4.10. Заказчик имеет право использовать в своих целях только залы, студии и</w:t>
      </w:r>
    </w:p>
    <w:p w14:paraId="61E7974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оборудование Исполнителя, соответствующие его Брони. Запрещается складирование</w:t>
      </w:r>
    </w:p>
    <w:p w14:paraId="0CA4002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оборудования, вещей, организация кейтеринга (поставка, доставка продуктов питания,</w:t>
      </w:r>
    </w:p>
    <w:p w14:paraId="0AA76F5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организация питания) на ресепшене Фотостудии, а также в коридорах зданий. Если</w:t>
      </w:r>
    </w:p>
    <w:p w14:paraId="5467A19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Заказчику требуется дополнительное место для размещения, дополнительное</w:t>
      </w:r>
    </w:p>
    <w:p w14:paraId="26AF0C2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оборудование – данная услуга оплачивается отдельно, её стоимость необходимо</w:t>
      </w:r>
    </w:p>
    <w:p w14:paraId="2471F60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уточнить в индивидуальном порядке по телефону, указанному в разделе контакты сайта</w:t>
      </w:r>
    </w:p>
    <w:p w14:paraId="42F85DC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www.zerno.photo</w:t>
      </w:r>
    </w:p>
    <w:p w14:paraId="4D32A96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4.11. В случае повреждения/загрязнения Заказчиком или присутствующими с ним</w:t>
      </w:r>
    </w:p>
    <w:p w14:paraId="2B9AD0C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третьими лицами помещения, декораций и/или оборудования составляется акт</w:t>
      </w:r>
    </w:p>
    <w:p w14:paraId="6D47564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выявленных недостатков или повреждений, в котором прописываются все выявленные</w:t>
      </w:r>
    </w:p>
    <w:p w14:paraId="64C4C2C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недостатки и повреждения в переданном имуществе. Исполнитель на основании данного</w:t>
      </w:r>
    </w:p>
    <w:p w14:paraId="6B71D52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акта имеет право произвести зачет стоимости поврежденного имущества из</w:t>
      </w:r>
    </w:p>
    <w:p w14:paraId="090B89E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обеспечительного платежа, а в его отсутствие, потребовать у Заказчика полного</w:t>
      </w:r>
    </w:p>
    <w:p w14:paraId="1AB6D85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возмещения ущерба.</w:t>
      </w:r>
    </w:p>
    <w:p w14:paraId="739523A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Если ущерб невозможно оценить на месте, а для его оценки требуется привлечение</w:t>
      </w:r>
    </w:p>
    <w:p w14:paraId="3B86303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lastRenderedPageBreak/>
        <w:t>профильных экспертов, то Исполнитель подписывает акт, в котором фиксируется порча</w:t>
      </w:r>
    </w:p>
    <w:p w14:paraId="25F4606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имущества, а стоимость её компенсации определяется позже, на основании экспертной</w:t>
      </w:r>
    </w:p>
    <w:p w14:paraId="2B2358F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оценки, что также фиксируется в акте.</w:t>
      </w:r>
    </w:p>
    <w:p w14:paraId="0619A84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Заказчики обязуются оплатить простой зала, вызванный необходимостью устранения</w:t>
      </w:r>
    </w:p>
    <w:p w14:paraId="2159280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повреждений (проведением ремонтных работ), определенных в настоящем пункте, из</w:t>
      </w:r>
    </w:p>
    <w:p w14:paraId="74622B0C" w14:textId="0947E6EC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Расчёта средней загрузки зала — </w:t>
      </w:r>
      <w:r>
        <w:rPr>
          <w:rFonts w:ascii="Times New Roman" w:hAnsi="Times New Roman" w:cs="Times New Roman"/>
        </w:rPr>
        <w:t>5</w:t>
      </w:r>
      <w:r w:rsidRPr="00E05914">
        <w:rPr>
          <w:rFonts w:ascii="Times New Roman" w:hAnsi="Times New Roman" w:cs="Times New Roman"/>
        </w:rPr>
        <w:t xml:space="preserve"> часов в сутки.</w:t>
      </w:r>
    </w:p>
    <w:p w14:paraId="19E8BEEA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751A71A1" w14:textId="06EF003C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5. ПОРЯДОК ОКАЗАНИЯ УСЛУГ</w:t>
      </w:r>
    </w:p>
    <w:p w14:paraId="7FB1B2EF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12861A83" w14:textId="10F0C491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5.1. Временем начала оказания услуг является время, установленное в Брони Заказчика.</w:t>
      </w:r>
    </w:p>
    <w:p w14:paraId="3DB3D22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Если у Заказчика возникает необходимость в пользовании помещениями Исполнителя</w:t>
      </w:r>
    </w:p>
    <w:p w14:paraId="369215B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ранее указанного времени, при этом данное помещение Исполнителя свободно,</w:t>
      </w:r>
    </w:p>
    <w:p w14:paraId="1D579E0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Исполнитель имеет право предоставить его Заказчику, который обязуется оплатить</w:t>
      </w:r>
    </w:p>
    <w:p w14:paraId="4556C4F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данное время дополнительно по расценкам Исполнителя.</w:t>
      </w:r>
    </w:p>
    <w:p w14:paraId="2CCE2D3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5.2. Временем окончания оказания услуг является время, установленное в Брони</w:t>
      </w:r>
    </w:p>
    <w:p w14:paraId="7CA869E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Заказчика. Если Заказчик покидает фотостудию ранее указанного времени, Исполнитель</w:t>
      </w:r>
    </w:p>
    <w:p w14:paraId="63F35FC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не возвращает ему денежные средства за ранее оплаченное время.</w:t>
      </w:r>
    </w:p>
    <w:p w14:paraId="0AADB98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 согласованию с Исполнителем Заказчик вправе продлить время пользования</w:t>
      </w:r>
    </w:p>
    <w:p w14:paraId="45B2081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переданным имуществом, согласовав возможность продления не менее чем за 15</w:t>
      </w:r>
    </w:p>
    <w:p w14:paraId="59EC403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(пятнадцать) минут и проведя дополнительную оплату исходя из расценок Исполнителя.</w:t>
      </w:r>
    </w:p>
    <w:p w14:paraId="5768D8E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 обязан освободить помещение Фотостудии, не позднее окончания времени</w:t>
      </w:r>
    </w:p>
    <w:p w14:paraId="6C56A62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съемки, указанного в его Брони, а в случае продления пользования помещением — не</w:t>
      </w:r>
    </w:p>
    <w:p w14:paraId="53303C5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позднее дополнительно оплаченного и согласованного Сторонами времени окончания</w:t>
      </w:r>
    </w:p>
    <w:p w14:paraId="7C88D01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съемки.</w:t>
      </w:r>
    </w:p>
    <w:p w14:paraId="27A307E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5.3. При передаче Исполнителем помещений и оборудования, Заказчик должен проверить</w:t>
      </w:r>
    </w:p>
    <w:p w14:paraId="3473CA5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 признать его исправность, либо указать на неисправность. При возврате оборудования, в</w:t>
      </w:r>
    </w:p>
    <w:p w14:paraId="592745A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присутствии Заказчика, представитель Фотостудии проводит проверку оборудования на</w:t>
      </w:r>
    </w:p>
    <w:p w14:paraId="52A6DDE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исправность и наличие внешних дефектов. В случае выявления некомплектности,</w:t>
      </w:r>
    </w:p>
    <w:p w14:paraId="669C758F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неисправности оборудования и/или появления внешних дефектов, Заказчик обязан</w:t>
      </w:r>
    </w:p>
    <w:p w14:paraId="1B56CC1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произвести ремонт или замену за свой счет, либо возместить Исполнителю стоимость</w:t>
      </w:r>
    </w:p>
    <w:p w14:paraId="6BE0395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ремонта в сервисном центре или полную стоимость оборудования, не подлежащего</w:t>
      </w:r>
    </w:p>
    <w:p w14:paraId="140588A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ремонту, согласно действующим розничным ценам.</w:t>
      </w:r>
    </w:p>
    <w:p w14:paraId="3358C08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5.4. После окончания времени Брони представитель Фотостудии производит внешний</w:t>
      </w:r>
    </w:p>
    <w:p w14:paraId="6EDF65B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осмотр помещения на предмет степени его/ее загрязнения и/или повреждения. В случае</w:t>
      </w:r>
    </w:p>
    <w:p w14:paraId="0B4E19C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lastRenderedPageBreak/>
        <w:t>выявления загрязнений, Заказчик обязан устранить загрязнения своими силами или</w:t>
      </w:r>
    </w:p>
    <w:p w14:paraId="4E401B0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оплатить стоимость уборки студии и/или покраски и/или ремонта, согласно действующим</w:t>
      </w:r>
    </w:p>
    <w:p w14:paraId="0C5A6BD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расценкам Исполнителя. В случае отсутствия Заказчика, составляется односторонний акт</w:t>
      </w:r>
    </w:p>
    <w:p w14:paraId="03E7A75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 выявленных недостатках и повреждениях, отсутствие Заказчика фиксируется в таком</w:t>
      </w:r>
    </w:p>
    <w:p w14:paraId="690C849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акте. Экземпляр акта высылается Заказчику и является одновременно претензией об</w:t>
      </w:r>
    </w:p>
    <w:p w14:paraId="2047344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устранении недостатков и повреждений. При этом срок рассмотрения такой претензии,</w:t>
      </w:r>
    </w:p>
    <w:p w14:paraId="66AC593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составляет 10 дней. При этом, Исполнитель вправе направить дело на рассмотрение суда,</w:t>
      </w:r>
    </w:p>
    <w:p w14:paraId="7CE73DE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 истечению 10 дней с даты отправки претензии и отсутствия реакции на нее со стороны</w:t>
      </w:r>
    </w:p>
    <w:p w14:paraId="4E3F16E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Заказчика.</w:t>
      </w:r>
    </w:p>
    <w:p w14:paraId="655F183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5.5. Заказчик может отказаться от услуг Исполнителя, уведомив последнего надлежащим</w:t>
      </w:r>
    </w:p>
    <w:p w14:paraId="0C304CC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образом. При этом, возврат средств регулируется в порядке, предусмотренном </w:t>
      </w:r>
      <w:proofErr w:type="spellStart"/>
      <w:r w:rsidRPr="00E05914">
        <w:rPr>
          <w:rFonts w:ascii="Times New Roman" w:hAnsi="Times New Roman" w:cs="Times New Roman"/>
        </w:rPr>
        <w:t>п.п</w:t>
      </w:r>
      <w:proofErr w:type="spellEnd"/>
      <w:r w:rsidRPr="00E05914">
        <w:rPr>
          <w:rFonts w:ascii="Times New Roman" w:hAnsi="Times New Roman" w:cs="Times New Roman"/>
        </w:rPr>
        <w:t>. 6.8 и</w:t>
      </w:r>
    </w:p>
    <w:p w14:paraId="33FDFF27" w14:textId="0240A821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6.9 настоящего </w:t>
      </w:r>
      <w:r w:rsidRPr="00E05914">
        <w:rPr>
          <w:rFonts w:ascii="Times New Roman" w:hAnsi="Times New Roman" w:cs="Times New Roman"/>
        </w:rPr>
        <w:t>договора.</w:t>
      </w:r>
    </w:p>
    <w:p w14:paraId="78B95026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32324FFD" w14:textId="5F2A66DF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6. СТОИМОСТЬ УСЛУГ И ПОРЯДОК РАСЧЁТОВ</w:t>
      </w:r>
    </w:p>
    <w:p w14:paraId="6628130B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4F336810" w14:textId="057EA261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6.1. Стоимость услуг Исполнителя по предоставлению во временное пользование</w:t>
      </w:r>
    </w:p>
    <w:p w14:paraId="022C0EC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помещений, декораций, оборудования, находящихся на территории Исполнителя, а также</w:t>
      </w:r>
    </w:p>
    <w:p w14:paraId="6F3F770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других сопутствующих услуг Исполнителя указана на сайте Исполнителя</w:t>
      </w:r>
    </w:p>
    <w:p w14:paraId="70C7259C" w14:textId="147B4180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(http://zerno.photo/</w:t>
      </w:r>
      <w:r w:rsidRPr="00E05914">
        <w:rPr>
          <w:rFonts w:ascii="Times New Roman" w:hAnsi="Times New Roman" w:cs="Times New Roman"/>
        </w:rPr>
        <w:t>).</w:t>
      </w:r>
      <w:r w:rsidRPr="00E05914">
        <w:rPr>
          <w:rFonts w:ascii="Times New Roman" w:hAnsi="Times New Roman" w:cs="Times New Roman"/>
        </w:rPr>
        <w:t xml:space="preserve"> Расчёт стоимости производится исходя из действующих на момент</w:t>
      </w:r>
    </w:p>
    <w:p w14:paraId="22FAB43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акцепта расценок Исполнителя.</w:t>
      </w:r>
    </w:p>
    <w:p w14:paraId="06E0035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6.2. В случае пользования помещением, декорациями и/или оборудованием менее часа</w:t>
      </w:r>
    </w:p>
    <w:p w14:paraId="5AECC8E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оплата производится за полный час.</w:t>
      </w:r>
    </w:p>
    <w:p w14:paraId="48E4AE9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6.3. Организация кейтеринга, складирование светового и иного оборудования за</w:t>
      </w:r>
    </w:p>
    <w:p w14:paraId="0809F0A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пределами арендованного помещения запрещена.</w:t>
      </w:r>
    </w:p>
    <w:p w14:paraId="006219C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6.4. Услуги Исполнителя подлежат оплате в порядке 30% предоплаты сразу после</w:t>
      </w:r>
    </w:p>
    <w:p w14:paraId="4E848CD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бронирования, остальная сумма оплачивается на месте перед началом оказания услуг</w:t>
      </w:r>
    </w:p>
    <w:p w14:paraId="4E1CC76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Исполнителем.</w:t>
      </w:r>
    </w:p>
    <w:p w14:paraId="411A05AB" w14:textId="53D9CB74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6.5. Предоплату необходимо внести </w:t>
      </w:r>
      <w:r w:rsidRPr="00E05914">
        <w:rPr>
          <w:rFonts w:ascii="Times New Roman" w:hAnsi="Times New Roman" w:cs="Times New Roman"/>
        </w:rPr>
        <w:t>онлайн</w:t>
      </w:r>
      <w:r w:rsidRPr="00E05914">
        <w:rPr>
          <w:rFonts w:ascii="Times New Roman" w:hAnsi="Times New Roman" w:cs="Times New Roman"/>
        </w:rPr>
        <w:t xml:space="preserve"> платежом, перейдя по</w:t>
      </w:r>
    </w:p>
    <w:p w14:paraId="1E584FC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ссылке https://www.zerno.photo/zapis/ на сайте фотостудии.</w:t>
      </w:r>
    </w:p>
    <w:p w14:paraId="3CF888C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6.6. Если предоплата не внесена в указанные сроки, то на мобильный номер Заказчика</w:t>
      </w:r>
    </w:p>
    <w:p w14:paraId="25A37F0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отправляется уведомительное смс о снятии Брони, после чего Бронь автоматически</w:t>
      </w:r>
    </w:p>
    <w:p w14:paraId="0C4CEF6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снимается. В случае отсутствия сведений о мобильном номере Заказчика, сообщения и</w:t>
      </w:r>
    </w:p>
    <w:p w14:paraId="7E88532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уведомления отправляются по известным Исполнителю координатам/реквизитам</w:t>
      </w:r>
    </w:p>
    <w:p w14:paraId="4EEABCC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Заказчика.</w:t>
      </w:r>
    </w:p>
    <w:p w14:paraId="1E58444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lastRenderedPageBreak/>
        <w:t>6.7. Расчёты между сторонами производятся в рублях. Стоимость услуг Исполнителя не</w:t>
      </w:r>
    </w:p>
    <w:p w14:paraId="3B41386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облагается НДС, в связи с тем, что Исполнитель применяет упрощенную систему</w:t>
      </w:r>
    </w:p>
    <w:p w14:paraId="501DBFF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налогообложения.</w:t>
      </w:r>
    </w:p>
    <w:p w14:paraId="205ABDA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6.8. Отмена аренды (отказ от аренды)</w:t>
      </w:r>
    </w:p>
    <w:p w14:paraId="54297AD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6.8.1. Если Заказчик отказывается от аренды более чем за 48 часов до забронированного</w:t>
      </w:r>
    </w:p>
    <w:p w14:paraId="565B650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времени, то ему возвращается полная сумма предоплаты.</w:t>
      </w:r>
    </w:p>
    <w:p w14:paraId="0B3F70DF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6.8.2. Если Заказчик отказывается от бронирования, переносит время или дату,</w:t>
      </w:r>
    </w:p>
    <w:p w14:paraId="1BD9DEC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сокращает время аренды менее чем за 48 часов, то Исполнитель удерживает 100%</w:t>
      </w:r>
    </w:p>
    <w:p w14:paraId="1043270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предоплаты.</w:t>
      </w:r>
    </w:p>
    <w:p w14:paraId="7B3CB84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6.8.3. Оплаченные Заказчиком и удержанные Исполнителем денежные средства,</w:t>
      </w:r>
    </w:p>
    <w:p w14:paraId="6376E80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признаются сторонами компенсацией Исполнителю за неисполнение условий договора</w:t>
      </w:r>
    </w:p>
    <w:p w14:paraId="63B0BCE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Заказчиком.</w:t>
      </w:r>
    </w:p>
    <w:p w14:paraId="0E4B814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6.9. Возврат предоплаты. Если Заказчик отказывается от аренды в сроки, не</w:t>
      </w:r>
    </w:p>
    <w:p w14:paraId="01AC0DD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предусматривающие удержание предоплаты (см. п. 6.8.), то денежные средства можно</w:t>
      </w:r>
    </w:p>
    <w:p w14:paraId="409C952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вернуть следующими способами:</w:t>
      </w:r>
    </w:p>
    <w:p w14:paraId="5213BA8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— если предоплата была внесена на ресепшене Студии наличными средствами, то</w:t>
      </w:r>
    </w:p>
    <w:p w14:paraId="59E80CC8" w14:textId="74235B56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Заказчику следует обратиться на ресепшен и получить денежные</w:t>
      </w:r>
    </w:p>
    <w:p w14:paraId="363F4DE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средства.</w:t>
      </w:r>
    </w:p>
    <w:p w14:paraId="359BF99F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— если предоплата была внесена через сайт Исполнителя банковской картой, то</w:t>
      </w:r>
    </w:p>
    <w:p w14:paraId="3BC421C7" w14:textId="67506C10" w:rsidR="00AC2D95" w:rsidRPr="00E05914" w:rsidRDefault="00E05914" w:rsidP="00AC2D95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Заказчику следует написать администратору студии о возврате денежных средств</w:t>
      </w:r>
      <w:r w:rsidR="00AC2D95">
        <w:rPr>
          <w:rFonts w:ascii="Times New Roman" w:hAnsi="Times New Roman" w:cs="Times New Roman"/>
        </w:rPr>
        <w:t>.</w:t>
      </w:r>
    </w:p>
    <w:p w14:paraId="6E50A10A" w14:textId="0B73DF31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Денежные средства будут перечислены в течение 10 рабочих дней.</w:t>
      </w:r>
    </w:p>
    <w:p w14:paraId="11945534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263EDCFE" w14:textId="2A6F797C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7. ОТВЕТСТВЕННОСТЬ СТОРОН</w:t>
      </w:r>
    </w:p>
    <w:p w14:paraId="38897E89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54B0C687" w14:textId="0295667D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7.1. Стороны несут ответственность за неисполнение или ненадлежащее исполнение своих</w:t>
      </w:r>
    </w:p>
    <w:p w14:paraId="1CBD031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обязательств по настоящему договору в соответствии с действующим законодательством.</w:t>
      </w:r>
    </w:p>
    <w:p w14:paraId="1A2D096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7.2. Стороны освобождаются от ответственности в случае возникновения форс-мажорных</w:t>
      </w:r>
    </w:p>
    <w:p w14:paraId="4CCDE7F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обстоятельств. Сторона, у которой возникли такие обстоятельства, должна в разумные</w:t>
      </w:r>
    </w:p>
    <w:p w14:paraId="1249CAA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сроки и доступным способом оповестить о таких обстоятельствах другую сторону.</w:t>
      </w:r>
    </w:p>
    <w:p w14:paraId="33EF1D5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7.3. В случае несвоевременного освобождения помещения Заказчиком и отсутствии</w:t>
      </w:r>
    </w:p>
    <w:p w14:paraId="774460F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других Заказчиков после его Брони, Заказчик выплачивает за просроченное время по</w:t>
      </w:r>
    </w:p>
    <w:p w14:paraId="154830C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расценкам Исполнителя, время задержки зала округляется до 30 минут.</w:t>
      </w:r>
    </w:p>
    <w:p w14:paraId="516562B3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33527418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17AB0629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102C3704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0D842EB8" w14:textId="1718095F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8. СРОК ДЕЙСТВИЯ И ИЗМЕНЕНИЕ УСЛОВИЙ ОФЕРТЫ</w:t>
      </w:r>
    </w:p>
    <w:p w14:paraId="3FF61793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2300F5F4" w14:textId="398860CB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8.1. Оферта вступает в силу с момента опубликования на сайте Исполнителя и действует</w:t>
      </w:r>
    </w:p>
    <w:p w14:paraId="76E8527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до момента отзыва Оферты Исполнителем.</w:t>
      </w:r>
    </w:p>
    <w:p w14:paraId="49B00A8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8.2. Исполнитель оставляет за собой право внести изменения в условия Оферты или</w:t>
      </w:r>
    </w:p>
    <w:p w14:paraId="019197F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отозвать Оферту в любой момент по своему усмотрению.</w:t>
      </w:r>
    </w:p>
    <w:p w14:paraId="46D91B91" w14:textId="77777777" w:rsid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</w:p>
    <w:p w14:paraId="497FC947" w14:textId="0B473C18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9. КОНФИДЕНЦИАЛЬНОСТЬ И ЗАЩИТА ПЕРСОНАЛЬНОЙ ИНФОРМАЦИИ</w:t>
      </w:r>
    </w:p>
    <w:p w14:paraId="26D41337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46598DDF" w14:textId="12036205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9.1. Предоставление информации Заказчиком:</w:t>
      </w:r>
    </w:p>
    <w:p w14:paraId="74A48A9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9.1.1. При оплате услуги на Сайте Заказчик предоставляет следующую информацию:</w:t>
      </w:r>
    </w:p>
    <w:p w14:paraId="67658FE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• Фамилия, Имя, (полностью) Заказчика;</w:t>
      </w:r>
    </w:p>
    <w:p w14:paraId="3E4DA07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• адрес электронной почты;</w:t>
      </w:r>
    </w:p>
    <w:p w14:paraId="4311435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• контактный телефон;</w:t>
      </w:r>
    </w:p>
    <w:p w14:paraId="0850C86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• форму оплаты;</w:t>
      </w:r>
    </w:p>
    <w:p w14:paraId="1E24FDE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9.2. Предоставляя свои персональные данные на сайте, Заказчик соглашается на их</w:t>
      </w:r>
    </w:p>
    <w:p w14:paraId="0C2E0CC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обработку Исполнителем, в том числе и в целях продвижения Исполнителем товаров и</w:t>
      </w:r>
    </w:p>
    <w:p w14:paraId="5DAD9B3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услуг. Заказчик соглашается, что все передаваемые им персональные данные в рамках</w:t>
      </w:r>
    </w:p>
    <w:p w14:paraId="6828742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настоящего Договора относятся к группе общедоступных персональных данных.</w:t>
      </w:r>
    </w:p>
    <w:p w14:paraId="72FD00F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9.2.1. Если Заказчик не желает, чтобы его персональные данные обрабатывались, то он</w:t>
      </w:r>
    </w:p>
    <w:p w14:paraId="6F19F24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должен обратиться в Отдел по работе с клиентами Исполнителя посредством электронной</w:t>
      </w:r>
    </w:p>
    <w:p w14:paraId="517111D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почты (электронный адрес </w:t>
      </w:r>
      <w:proofErr w:type="spellStart"/>
      <w:r w:rsidRPr="00E05914">
        <w:rPr>
          <w:rFonts w:ascii="Times New Roman" w:hAnsi="Times New Roman" w:cs="Times New Roman"/>
        </w:rPr>
        <w:t>info@zerno.photo</w:t>
      </w:r>
      <w:proofErr w:type="spellEnd"/>
      <w:r w:rsidRPr="00E05914">
        <w:rPr>
          <w:rFonts w:ascii="Times New Roman" w:hAnsi="Times New Roman" w:cs="Times New Roman"/>
        </w:rPr>
        <w:t>). В таком случае вся полученная от</w:t>
      </w:r>
    </w:p>
    <w:p w14:paraId="79C75DC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Покупателя информация удаляется из клиентской базы Исполнителя.</w:t>
      </w:r>
    </w:p>
    <w:p w14:paraId="70652C86" w14:textId="4011D615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9.3. </w:t>
      </w:r>
      <w:r w:rsidRPr="00E05914">
        <w:rPr>
          <w:rFonts w:ascii="Times New Roman" w:hAnsi="Times New Roman" w:cs="Times New Roman"/>
        </w:rPr>
        <w:t>Использование информации,</w:t>
      </w:r>
      <w:r w:rsidRPr="00E05914">
        <w:rPr>
          <w:rFonts w:ascii="Times New Roman" w:hAnsi="Times New Roman" w:cs="Times New Roman"/>
        </w:rPr>
        <w:t xml:space="preserve"> предоставленной Заказчиком.</w:t>
      </w:r>
    </w:p>
    <w:p w14:paraId="746A087D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9.3.1 Исполнитель использует информацию:</w:t>
      </w:r>
    </w:p>
    <w:p w14:paraId="22D48E5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• для выполнения своих обязательств перед Заказчиком;</w:t>
      </w:r>
    </w:p>
    <w:p w14:paraId="4F65348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• для оценки и анализа работы сайта;</w:t>
      </w:r>
    </w:p>
    <w:p w14:paraId="789C531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9.3.2. Исполнитель вправе направлять Заказчику сообщения рекламно-информационного</w:t>
      </w:r>
    </w:p>
    <w:p w14:paraId="202B85F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характера. Если Заказчик не желает получать рассылки от Исполнителя, он должен</w:t>
      </w:r>
    </w:p>
    <w:p w14:paraId="40BF705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обратиться в отдел по работе с клиентами Исполнителя посредством электронной почты</w:t>
      </w:r>
    </w:p>
    <w:p w14:paraId="0B46372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(электронный адрес </w:t>
      </w:r>
      <w:proofErr w:type="spellStart"/>
      <w:r w:rsidRPr="00E05914">
        <w:rPr>
          <w:rFonts w:ascii="Times New Roman" w:hAnsi="Times New Roman" w:cs="Times New Roman"/>
        </w:rPr>
        <w:t>info@zerno.photo</w:t>
      </w:r>
      <w:proofErr w:type="spellEnd"/>
      <w:r w:rsidRPr="00E05914">
        <w:rPr>
          <w:rFonts w:ascii="Times New Roman" w:hAnsi="Times New Roman" w:cs="Times New Roman"/>
        </w:rPr>
        <w:t>)</w:t>
      </w:r>
    </w:p>
    <w:p w14:paraId="1FBF138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9.4. Разглашение информации, полученной Исполнителем:</w:t>
      </w:r>
    </w:p>
    <w:p w14:paraId="005C467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lastRenderedPageBreak/>
        <w:t>9.4.1. Исполнитель обязуется не разглашать полученную от Заказчика персональную</w:t>
      </w:r>
    </w:p>
    <w:p w14:paraId="6F08B7D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информацию. Не считается нарушением предоставление Исполнителем персональной</w:t>
      </w:r>
    </w:p>
    <w:p w14:paraId="3C82C20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информации Заказчика агентам и третьим лицам, действующим по поручениям Продавца</w:t>
      </w:r>
    </w:p>
    <w:p w14:paraId="7F5A4A80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на основании договоров с Исполнителем, для исполнения обязательств перед Заказчиком</w:t>
      </w:r>
    </w:p>
    <w:p w14:paraId="45E9070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 настоящему Договору.</w:t>
      </w:r>
    </w:p>
    <w:p w14:paraId="17BFCBE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9.4.2. Не считается нарушением обязательств разглашение информации в соответствии с</w:t>
      </w:r>
    </w:p>
    <w:p w14:paraId="33FDF20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обоснованными и применимыми требованиями действующего законодательства</w:t>
      </w:r>
    </w:p>
    <w:p w14:paraId="303B98B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Российской Федерации.</w:t>
      </w:r>
    </w:p>
    <w:p w14:paraId="795F777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9.5. Исполнитель вправе использовать технологию «</w:t>
      </w:r>
      <w:proofErr w:type="spellStart"/>
      <w:r w:rsidRPr="00E05914">
        <w:rPr>
          <w:rFonts w:ascii="Times New Roman" w:hAnsi="Times New Roman" w:cs="Times New Roman"/>
        </w:rPr>
        <w:t>Cookies</w:t>
      </w:r>
      <w:proofErr w:type="spellEnd"/>
      <w:r w:rsidRPr="00E05914">
        <w:rPr>
          <w:rFonts w:ascii="Times New Roman" w:hAnsi="Times New Roman" w:cs="Times New Roman"/>
        </w:rPr>
        <w:t>». «</w:t>
      </w:r>
      <w:proofErr w:type="spellStart"/>
      <w:r w:rsidRPr="00E05914">
        <w:rPr>
          <w:rFonts w:ascii="Times New Roman" w:hAnsi="Times New Roman" w:cs="Times New Roman"/>
        </w:rPr>
        <w:t>Cookies</w:t>
      </w:r>
      <w:proofErr w:type="spellEnd"/>
      <w:r w:rsidRPr="00E05914">
        <w:rPr>
          <w:rFonts w:ascii="Times New Roman" w:hAnsi="Times New Roman" w:cs="Times New Roman"/>
        </w:rPr>
        <w:t>» не содержат</w:t>
      </w:r>
    </w:p>
    <w:p w14:paraId="5E76937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конфиденциальную информацию и не передаются третьим лицам.</w:t>
      </w:r>
    </w:p>
    <w:p w14:paraId="06039BCA" w14:textId="4709CEE6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 xml:space="preserve">9.6. </w:t>
      </w:r>
      <w:r w:rsidR="00AC2D95" w:rsidRPr="00E05914">
        <w:rPr>
          <w:rFonts w:ascii="Times New Roman" w:hAnsi="Times New Roman" w:cs="Times New Roman"/>
        </w:rPr>
        <w:t>Исполнитель</w:t>
      </w:r>
      <w:r w:rsidRPr="00E05914">
        <w:rPr>
          <w:rFonts w:ascii="Times New Roman" w:hAnsi="Times New Roman" w:cs="Times New Roman"/>
        </w:rPr>
        <w:t xml:space="preserve"> получает информацию об </w:t>
      </w:r>
      <w:proofErr w:type="spellStart"/>
      <w:r w:rsidRPr="00E05914">
        <w:rPr>
          <w:rFonts w:ascii="Times New Roman" w:hAnsi="Times New Roman" w:cs="Times New Roman"/>
        </w:rPr>
        <w:t>ip</w:t>
      </w:r>
      <w:proofErr w:type="spellEnd"/>
      <w:r w:rsidRPr="00E05914">
        <w:rPr>
          <w:rFonts w:ascii="Times New Roman" w:hAnsi="Times New Roman" w:cs="Times New Roman"/>
        </w:rPr>
        <w:t>-адресе посетителя</w:t>
      </w:r>
    </w:p>
    <w:p w14:paraId="537C554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сайта http://zerno.photo</w:t>
      </w:r>
    </w:p>
    <w:p w14:paraId="63E01D7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9.7. исполнитель не несет ответственности за разглашение сведений, предоставленных</w:t>
      </w:r>
    </w:p>
    <w:p w14:paraId="27D66F0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Заказчиком на сайте в общедоступной форме.</w:t>
      </w:r>
    </w:p>
    <w:p w14:paraId="686E973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9.8. Исполнитель имеет право на осуществление записи телефонных переговоров с</w:t>
      </w:r>
    </w:p>
    <w:p w14:paraId="75AB145B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Заказчиком. В соответствии с п. 4 ст. 16 Федерального закона «Об информации,</w:t>
      </w:r>
    </w:p>
    <w:p w14:paraId="3F38D3EE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информационных технологиях и о защите информации» Исполнитель обязуется:</w:t>
      </w:r>
    </w:p>
    <w:p w14:paraId="0227287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предотвращать попытки несанкционированного доступа к информации и/или передачу ее</w:t>
      </w:r>
    </w:p>
    <w:p w14:paraId="3347BF8F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лицам, не имеющим непосредственного отношения к исполнению Заказов;</w:t>
      </w:r>
    </w:p>
    <w:p w14:paraId="628CAD7C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Телефонные разговоры записываются в целях осуществления контроля деятельности</w:t>
      </w:r>
    </w:p>
    <w:p w14:paraId="49E86B6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Оператора и контроля качества исполнения Заказов.</w:t>
      </w:r>
    </w:p>
    <w:p w14:paraId="746D23D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Для обеспечения безопасности данных, которые передает Заказчик, Исполнитель</w:t>
      </w:r>
    </w:p>
    <w:p w14:paraId="1A04A548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использует технические возможности. У Исполнителя данные хранятся на оборудовании с</w:t>
      </w:r>
    </w:p>
    <w:p w14:paraId="3F457B38" w14:textId="354C5430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контролируемым ограниченным доступом.</w:t>
      </w:r>
    </w:p>
    <w:p w14:paraId="75094D6F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6794F8CB" w14:textId="416C5BC4" w:rsidR="00E05914" w:rsidRPr="00E05914" w:rsidRDefault="00E05914" w:rsidP="00E05914">
      <w:pPr>
        <w:jc w:val="center"/>
        <w:rPr>
          <w:rFonts w:ascii="Times New Roman" w:hAnsi="Times New Roman" w:cs="Times New Roman"/>
          <w:b/>
          <w:bCs/>
        </w:rPr>
      </w:pPr>
      <w:r w:rsidRPr="00E05914">
        <w:rPr>
          <w:rFonts w:ascii="Times New Roman" w:hAnsi="Times New Roman" w:cs="Times New Roman"/>
          <w:b/>
          <w:bCs/>
        </w:rPr>
        <w:t>10. РЕКВИЗИТЫ ПРОДАВЦА</w:t>
      </w:r>
    </w:p>
    <w:p w14:paraId="74F7FD0B" w14:textId="77777777" w:rsidR="00E05914" w:rsidRDefault="00E05914" w:rsidP="00E05914">
      <w:pPr>
        <w:jc w:val="both"/>
        <w:rPr>
          <w:rFonts w:ascii="Times New Roman" w:hAnsi="Times New Roman" w:cs="Times New Roman"/>
        </w:rPr>
      </w:pPr>
    </w:p>
    <w:p w14:paraId="591981B3" w14:textId="074ECC15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Полное наименование: Индивидуальный предприниматель Волчихин Алексей</w:t>
      </w:r>
    </w:p>
    <w:p w14:paraId="429196D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Владимирович</w:t>
      </w:r>
    </w:p>
    <w:p w14:paraId="665424F2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Сокращенное наименование: ИП «Волчихин А.В.»</w:t>
      </w:r>
    </w:p>
    <w:p w14:paraId="451A4143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Юридический адрес: 350028, Россия, Краснодарский край, г. Краснодар, ул. им. Жлобы, д.</w:t>
      </w:r>
    </w:p>
    <w:p w14:paraId="1B469004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139, кв. 226</w:t>
      </w:r>
    </w:p>
    <w:p w14:paraId="7D0FB9C6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Почтовый адрес: 3350028, Россия, Краснодарский край, г. Краснодар, ул. им. Жлобы, д.</w:t>
      </w:r>
    </w:p>
    <w:p w14:paraId="5F56D657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139, кв. 226</w:t>
      </w:r>
    </w:p>
    <w:p w14:paraId="2169B9B9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lastRenderedPageBreak/>
        <w:t>ИНН 230909106104</w:t>
      </w:r>
    </w:p>
    <w:p w14:paraId="7006BA2F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ОГРНИП 316237500028223</w:t>
      </w:r>
    </w:p>
    <w:p w14:paraId="4D217DF5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Р/с 40802810026180002164</w:t>
      </w:r>
    </w:p>
    <w:p w14:paraId="18E9F49A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в ФИЛИАЛ "РОСТОВСКИЙ" АО "АЛЬФА-БАНК"</w:t>
      </w:r>
    </w:p>
    <w:p w14:paraId="62596E31" w14:textId="77777777" w:rsidR="00E05914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к/с 30101810500000000207 в ОТДЕЛЕНИЕ РОСТОВ-НА-ДОНУ</w:t>
      </w:r>
    </w:p>
    <w:p w14:paraId="0FDBFF45" w14:textId="1BE53B20" w:rsidR="00D968B6" w:rsidRPr="00E05914" w:rsidRDefault="00E05914" w:rsidP="00E05914">
      <w:pPr>
        <w:jc w:val="both"/>
        <w:rPr>
          <w:rFonts w:ascii="Times New Roman" w:hAnsi="Times New Roman" w:cs="Times New Roman"/>
        </w:rPr>
      </w:pPr>
      <w:r w:rsidRPr="00E05914">
        <w:rPr>
          <w:rFonts w:ascii="Times New Roman" w:hAnsi="Times New Roman" w:cs="Times New Roman"/>
        </w:rPr>
        <w:t>БИК 046015207</w:t>
      </w:r>
    </w:p>
    <w:sectPr w:rsidR="00D968B6" w:rsidRPr="00E0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14"/>
    <w:rsid w:val="00AC2D95"/>
    <w:rsid w:val="00D968B6"/>
    <w:rsid w:val="00E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BD5B"/>
  <w15:chartTrackingRefBased/>
  <w15:docId w15:val="{FF7FD21E-3EAE-4D16-AC0C-F28D7E3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</dc:creator>
  <cp:keywords/>
  <dc:description/>
  <cp:lastModifiedBy>Zerno</cp:lastModifiedBy>
  <cp:revision>1</cp:revision>
  <dcterms:created xsi:type="dcterms:W3CDTF">2021-01-29T07:12:00Z</dcterms:created>
  <dcterms:modified xsi:type="dcterms:W3CDTF">2021-01-29T07:27:00Z</dcterms:modified>
</cp:coreProperties>
</file>